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BD83" w14:textId="424D1A2A" w:rsidR="00AF448D" w:rsidRDefault="00AF448D" w:rsidP="00B534C3">
      <w:pPr>
        <w:rPr>
          <w:noProof/>
          <w:lang w:eastAsia="it-IT"/>
        </w:rPr>
      </w:pPr>
      <w:r>
        <w:rPr>
          <w:noProof/>
          <w:lang w:eastAsia="it-IT"/>
        </w:rPr>
        <w:t xml:space="preserve"> </w:t>
      </w:r>
      <w:r w:rsidR="00B534C3">
        <w:rPr>
          <w:noProof/>
          <w:lang w:eastAsia="it-IT"/>
        </w:rPr>
        <w:t xml:space="preserve">      </w:t>
      </w:r>
      <w:r w:rsidR="00B534C3">
        <w:rPr>
          <w:noProof/>
          <w:lang w:eastAsia="it-IT"/>
        </w:rPr>
        <w:drawing>
          <wp:inline distT="0" distB="0" distL="0" distR="0" wp14:anchorId="516476A3" wp14:editId="162821D6">
            <wp:extent cx="669290" cy="742950"/>
            <wp:effectExtent l="0" t="0" r="0" b="0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8327672" w14:textId="62E8FAD2" w:rsidR="00640EDC" w:rsidRPr="00663C14" w:rsidRDefault="00B534C3" w:rsidP="00B534C3">
      <w:pPr>
        <w:rPr>
          <w:noProof/>
          <w:lang w:eastAsia="it-IT"/>
        </w:rPr>
      </w:pPr>
      <w:r>
        <w:rPr>
          <w:noProof/>
          <w:lang w:eastAsia="it-IT"/>
        </w:rPr>
        <w:t>CITTA’ DI TARQUINIA</w:t>
      </w:r>
    </w:p>
    <w:p w14:paraId="32F6BA86" w14:textId="77777777" w:rsidR="0059287C" w:rsidRDefault="0059287C" w:rsidP="00AF448D">
      <w:pPr>
        <w:jc w:val="center"/>
        <w:rPr>
          <w:rFonts w:cstheme="minorHAnsi"/>
          <w:b/>
          <w:sz w:val="24"/>
          <w:szCs w:val="24"/>
        </w:rPr>
      </w:pPr>
      <w:r w:rsidRPr="0059287C">
        <w:rPr>
          <w:rFonts w:cstheme="minorHAnsi"/>
          <w:b/>
          <w:sz w:val="24"/>
          <w:szCs w:val="24"/>
        </w:rPr>
        <w:t>Comunicato stampa</w:t>
      </w:r>
    </w:p>
    <w:p w14:paraId="3E5E689E" w14:textId="77777777" w:rsidR="0059287C" w:rsidRPr="0059287C" w:rsidRDefault="0059287C" w:rsidP="00B534C3">
      <w:pPr>
        <w:rPr>
          <w:rFonts w:cstheme="minorHAnsi"/>
          <w:b/>
          <w:sz w:val="24"/>
          <w:szCs w:val="24"/>
        </w:rPr>
      </w:pPr>
    </w:p>
    <w:p w14:paraId="7CE9173D" w14:textId="77390E5D" w:rsidR="00912ECE" w:rsidRPr="00663C14" w:rsidRDefault="00BA1227" w:rsidP="00663C1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NUOVI PARCHEGGI</w:t>
      </w:r>
      <w:r w:rsidR="00A6136A">
        <w:rPr>
          <w:rFonts w:cstheme="minorHAnsi"/>
          <w:b/>
          <w:sz w:val="24"/>
          <w:szCs w:val="24"/>
        </w:rPr>
        <w:t xml:space="preserve"> PER LA FIERA QUEST’ANNO E IL LIDO DI TARQUINIA RINNOVATO</w:t>
      </w:r>
    </w:p>
    <w:p w14:paraId="409DEB57" w14:textId="1CB2258C" w:rsidR="00A6136A" w:rsidRDefault="00A6136A" w:rsidP="00DD3D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Sono numeros</w:t>
      </w:r>
      <w:r w:rsidR="00DD3DEF">
        <w:rPr>
          <w:rFonts w:ascii="Times New Roman" w:hAnsi="Times New Roman" w:cs="Times New Roman"/>
          <w:bCs/>
          <w:sz w:val="24"/>
          <w:szCs w:val="24"/>
        </w:rPr>
        <w:t>e le aree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3DEF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i parcheggi</w:t>
      </w:r>
      <w:r w:rsidR="00DD3DEF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che l’Amministrazione </w:t>
      </w:r>
      <w:r w:rsidR="00DD3DEF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omunale sarà in grado di mettere a d</w:t>
      </w:r>
      <w:r w:rsidR="00DD3DEF">
        <w:rPr>
          <w:rFonts w:ascii="Times New Roman" w:hAnsi="Times New Roman" w:cs="Times New Roman"/>
          <w:bCs/>
          <w:sz w:val="24"/>
          <w:szCs w:val="24"/>
        </w:rPr>
        <w:t>is</w:t>
      </w:r>
      <w:r>
        <w:rPr>
          <w:rFonts w:ascii="Times New Roman" w:hAnsi="Times New Roman" w:cs="Times New Roman"/>
          <w:bCs/>
          <w:sz w:val="24"/>
          <w:szCs w:val="24"/>
        </w:rPr>
        <w:t xml:space="preserve">posizione </w:t>
      </w:r>
      <w:r w:rsidR="00DD3DEF">
        <w:rPr>
          <w:rFonts w:ascii="Times New Roman" w:hAnsi="Times New Roman" w:cs="Times New Roman"/>
          <w:bCs/>
          <w:sz w:val="24"/>
          <w:szCs w:val="24"/>
        </w:rPr>
        <w:t>accanto a</w:t>
      </w:r>
      <w:r>
        <w:rPr>
          <w:rFonts w:ascii="Times New Roman" w:hAnsi="Times New Roman" w:cs="Times New Roman"/>
          <w:bCs/>
          <w:sz w:val="24"/>
          <w:szCs w:val="24"/>
        </w:rPr>
        <w:t>ll’area fieristica</w:t>
      </w:r>
      <w:r w:rsidR="00DD3DEF">
        <w:rPr>
          <w:rFonts w:ascii="Times New Roman" w:hAnsi="Times New Roman" w:cs="Times New Roman"/>
          <w:bCs/>
          <w:sz w:val="24"/>
          <w:szCs w:val="24"/>
        </w:rPr>
        <w:t xml:space="preserve"> del lido</w:t>
      </w:r>
      <w:r w:rsidR="007B32D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in questa edizione 2023. </w:t>
      </w:r>
      <w:r w:rsidR="00DD3DEF">
        <w:rPr>
          <w:rFonts w:ascii="Times New Roman" w:hAnsi="Times New Roman" w:cs="Times New Roman"/>
          <w:bCs/>
          <w:sz w:val="24"/>
          <w:szCs w:val="24"/>
        </w:rPr>
        <w:t>Già da</w:t>
      </w:r>
      <w:r>
        <w:rPr>
          <w:rFonts w:ascii="Times New Roman" w:hAnsi="Times New Roman" w:cs="Times New Roman"/>
          <w:bCs/>
          <w:sz w:val="24"/>
          <w:szCs w:val="24"/>
        </w:rPr>
        <w:t xml:space="preserve"> due anni l’Amministrazione</w:t>
      </w:r>
      <w:r w:rsidR="007B32D0">
        <w:rPr>
          <w:rFonts w:ascii="Times New Roman" w:hAnsi="Times New Roman" w:cs="Times New Roman"/>
          <w:bCs/>
          <w:sz w:val="24"/>
          <w:szCs w:val="24"/>
        </w:rPr>
        <w:t xml:space="preserve"> sta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3C14">
        <w:rPr>
          <w:rFonts w:ascii="Times New Roman" w:hAnsi="Times New Roman" w:cs="Times New Roman"/>
          <w:bCs/>
          <w:sz w:val="24"/>
          <w:szCs w:val="24"/>
        </w:rPr>
        <w:t xml:space="preserve">infatti </w:t>
      </w:r>
      <w:r>
        <w:rPr>
          <w:rFonts w:ascii="Times New Roman" w:hAnsi="Times New Roman" w:cs="Times New Roman"/>
          <w:bCs/>
          <w:sz w:val="24"/>
          <w:szCs w:val="24"/>
        </w:rPr>
        <w:t>opera</w:t>
      </w:r>
      <w:r w:rsidR="007B32D0">
        <w:rPr>
          <w:rFonts w:ascii="Times New Roman" w:hAnsi="Times New Roman" w:cs="Times New Roman"/>
          <w:bCs/>
          <w:sz w:val="24"/>
          <w:szCs w:val="24"/>
        </w:rPr>
        <w:t>ndo</w:t>
      </w:r>
      <w:r w:rsidR="00DD3D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per una revisione importante</w:t>
      </w:r>
      <w:r w:rsidR="00DD3DEF">
        <w:rPr>
          <w:rFonts w:ascii="Times New Roman" w:hAnsi="Times New Roman" w:cs="Times New Roman"/>
          <w:bCs/>
          <w:sz w:val="24"/>
          <w:szCs w:val="24"/>
        </w:rPr>
        <w:t xml:space="preserve"> del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3DEF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DD3DEF">
        <w:rPr>
          <w:rFonts w:ascii="Times New Roman" w:hAnsi="Times New Roman" w:cs="Times New Roman"/>
          <w:bCs/>
          <w:sz w:val="24"/>
          <w:szCs w:val="24"/>
        </w:rPr>
        <w:t>torale</w:t>
      </w:r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r w:rsidR="00DD3DEF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arquinia</w:t>
      </w:r>
      <w:r w:rsidR="00DD3DEF">
        <w:rPr>
          <w:rFonts w:ascii="Times New Roman" w:hAnsi="Times New Roman" w:cs="Times New Roman"/>
          <w:bCs/>
          <w:sz w:val="24"/>
          <w:szCs w:val="24"/>
        </w:rPr>
        <w:t xml:space="preserve"> e per la sua valorizzazione come polo di attrazione turistica nei mesi estivi</w:t>
      </w:r>
      <w:r w:rsidR="003E1FA0">
        <w:rPr>
          <w:rFonts w:ascii="Times New Roman" w:hAnsi="Times New Roman" w:cs="Times New Roman"/>
          <w:bCs/>
          <w:sz w:val="24"/>
          <w:szCs w:val="24"/>
        </w:rPr>
        <w:t>,</w:t>
      </w:r>
      <w:r w:rsidR="00DD3DEF">
        <w:rPr>
          <w:rFonts w:ascii="Times New Roman" w:hAnsi="Times New Roman" w:cs="Times New Roman"/>
          <w:bCs/>
          <w:sz w:val="24"/>
          <w:szCs w:val="24"/>
        </w:rPr>
        <w:t xml:space="preserve"> che richiama centinaia di vacanzieri, </w:t>
      </w:r>
      <w:r w:rsidR="007B32D0">
        <w:rPr>
          <w:rFonts w:ascii="Times New Roman" w:hAnsi="Times New Roman" w:cs="Times New Roman"/>
          <w:bCs/>
          <w:sz w:val="24"/>
          <w:szCs w:val="24"/>
        </w:rPr>
        <w:t xml:space="preserve">tra cui </w:t>
      </w:r>
      <w:r w:rsidR="00DD3DEF">
        <w:rPr>
          <w:rFonts w:ascii="Times New Roman" w:hAnsi="Times New Roman" w:cs="Times New Roman"/>
          <w:bCs/>
          <w:sz w:val="24"/>
          <w:szCs w:val="24"/>
        </w:rPr>
        <w:t>soprattutto famiglie</w:t>
      </w:r>
      <w:r>
        <w:rPr>
          <w:rFonts w:ascii="Times New Roman" w:hAnsi="Times New Roman" w:cs="Times New Roman"/>
          <w:bCs/>
          <w:sz w:val="24"/>
          <w:szCs w:val="24"/>
        </w:rPr>
        <w:t>. Numerosissimi sono i parcheggi che sono stati</w:t>
      </w:r>
      <w:r w:rsidR="003E1FA0">
        <w:rPr>
          <w:rFonts w:ascii="Times New Roman" w:hAnsi="Times New Roman" w:cs="Times New Roman"/>
          <w:bCs/>
          <w:sz w:val="24"/>
          <w:szCs w:val="24"/>
        </w:rPr>
        <w:t xml:space="preserve"> già</w:t>
      </w:r>
      <w:r>
        <w:rPr>
          <w:rFonts w:ascii="Times New Roman" w:hAnsi="Times New Roman" w:cs="Times New Roman"/>
          <w:bCs/>
          <w:sz w:val="24"/>
          <w:szCs w:val="24"/>
        </w:rPr>
        <w:t xml:space="preserve"> creati, la maggior parte </w:t>
      </w:r>
      <w:r w:rsidR="00DD3DEF">
        <w:rPr>
          <w:rFonts w:ascii="Times New Roman" w:hAnsi="Times New Roman" w:cs="Times New Roman"/>
          <w:bCs/>
          <w:sz w:val="24"/>
          <w:szCs w:val="24"/>
        </w:rPr>
        <w:t>messi gratuitamente a disposizione dei cittadini. A questo scopo sono stati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FA0">
        <w:rPr>
          <w:rFonts w:ascii="Times New Roman" w:hAnsi="Times New Roman" w:cs="Times New Roman"/>
          <w:bCs/>
          <w:sz w:val="24"/>
          <w:szCs w:val="24"/>
        </w:rPr>
        <w:t>impiegati diversi</w:t>
      </w:r>
      <w:r w:rsidR="00DD3DEF">
        <w:rPr>
          <w:rFonts w:ascii="Times New Roman" w:hAnsi="Times New Roman" w:cs="Times New Roman"/>
          <w:bCs/>
          <w:sz w:val="24"/>
          <w:szCs w:val="24"/>
        </w:rPr>
        <w:t xml:space="preserve"> lotti</w:t>
      </w:r>
      <w:r>
        <w:rPr>
          <w:rFonts w:ascii="Times New Roman" w:hAnsi="Times New Roman" w:cs="Times New Roman"/>
          <w:bCs/>
          <w:sz w:val="24"/>
          <w:szCs w:val="24"/>
        </w:rPr>
        <w:t xml:space="preserve"> di terreni incolti</w:t>
      </w:r>
      <w:r w:rsidR="00DD3DEF">
        <w:rPr>
          <w:rFonts w:ascii="Times New Roman" w:hAnsi="Times New Roman" w:cs="Times New Roman"/>
          <w:bCs/>
          <w:sz w:val="24"/>
          <w:szCs w:val="24"/>
        </w:rPr>
        <w:t xml:space="preserve"> in tutta la zona del lido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DD3DEF">
        <w:rPr>
          <w:rFonts w:ascii="Times New Roman" w:hAnsi="Times New Roman" w:cs="Times New Roman"/>
          <w:bCs/>
          <w:sz w:val="24"/>
          <w:szCs w:val="24"/>
        </w:rPr>
        <w:t xml:space="preserve"> Le aree sono state ripulite, recintate e spesso delineate da nuove piantumazioni di alberi</w:t>
      </w:r>
      <w:r w:rsidR="006950F0">
        <w:rPr>
          <w:rFonts w:ascii="Times New Roman" w:hAnsi="Times New Roman" w:cs="Times New Roman"/>
          <w:bCs/>
          <w:sz w:val="24"/>
          <w:szCs w:val="24"/>
        </w:rPr>
        <w:t xml:space="preserve"> per arricchire il decoro urbano</w:t>
      </w:r>
      <w:r w:rsidR="00DD3DE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91398B" w14:textId="3C3D7644" w:rsidR="00A6136A" w:rsidRDefault="00A6136A" w:rsidP="00DD3D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aree di parcheggio sono state tutte delimitate da staccionate in legno</w:t>
      </w:r>
      <w:r w:rsidR="006950F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che </w:t>
      </w:r>
      <w:r w:rsidR="003E1FA0">
        <w:rPr>
          <w:rFonts w:ascii="Times New Roman" w:hAnsi="Times New Roman" w:cs="Times New Roman"/>
          <w:bCs/>
          <w:sz w:val="24"/>
          <w:szCs w:val="24"/>
        </w:rPr>
        <w:t xml:space="preserve">più </w:t>
      </w:r>
      <w:r>
        <w:rPr>
          <w:rFonts w:ascii="Times New Roman" w:hAnsi="Times New Roman" w:cs="Times New Roman"/>
          <w:bCs/>
          <w:sz w:val="24"/>
          <w:szCs w:val="24"/>
        </w:rPr>
        <w:t xml:space="preserve">in generale </w:t>
      </w:r>
      <w:r w:rsidR="003E1FA0">
        <w:rPr>
          <w:rFonts w:ascii="Times New Roman" w:hAnsi="Times New Roman" w:cs="Times New Roman"/>
          <w:bCs/>
          <w:sz w:val="24"/>
          <w:szCs w:val="24"/>
        </w:rPr>
        <w:t xml:space="preserve">sono state </w:t>
      </w:r>
      <w:r w:rsidR="00B315FD">
        <w:rPr>
          <w:rFonts w:ascii="Times New Roman" w:hAnsi="Times New Roman" w:cs="Times New Roman"/>
          <w:bCs/>
          <w:sz w:val="24"/>
          <w:szCs w:val="24"/>
        </w:rPr>
        <w:t>impiegate</w:t>
      </w:r>
      <w:r w:rsidR="003E1FA0">
        <w:rPr>
          <w:rFonts w:ascii="Times New Roman" w:hAnsi="Times New Roman" w:cs="Times New Roman"/>
          <w:bCs/>
          <w:sz w:val="24"/>
          <w:szCs w:val="24"/>
        </w:rPr>
        <w:t xml:space="preserve"> per accompagnare</w:t>
      </w:r>
      <w:r>
        <w:rPr>
          <w:rFonts w:ascii="Times New Roman" w:hAnsi="Times New Roman" w:cs="Times New Roman"/>
          <w:bCs/>
          <w:sz w:val="24"/>
          <w:szCs w:val="24"/>
        </w:rPr>
        <w:t xml:space="preserve"> tut</w:t>
      </w:r>
      <w:r w:rsidR="003E1FA0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o il tracciato </w:t>
      </w:r>
      <w:r w:rsidR="003E1FA0">
        <w:rPr>
          <w:rFonts w:ascii="Times New Roman" w:hAnsi="Times New Roman" w:cs="Times New Roman"/>
          <w:bCs/>
          <w:sz w:val="24"/>
          <w:szCs w:val="24"/>
        </w:rPr>
        <w:t>viario dell’area</w:t>
      </w:r>
      <w:r>
        <w:rPr>
          <w:rFonts w:ascii="Times New Roman" w:hAnsi="Times New Roman" w:cs="Times New Roman"/>
          <w:bCs/>
          <w:sz w:val="24"/>
          <w:szCs w:val="24"/>
        </w:rPr>
        <w:t xml:space="preserve"> del lido. Questo </w:t>
      </w:r>
      <w:r w:rsidR="003E1FA0">
        <w:rPr>
          <w:rFonts w:ascii="Times New Roman" w:hAnsi="Times New Roman" w:cs="Times New Roman"/>
          <w:bCs/>
          <w:sz w:val="24"/>
          <w:szCs w:val="24"/>
        </w:rPr>
        <w:t xml:space="preserve">tipo di intervento esteso </w:t>
      </w:r>
      <w:r>
        <w:rPr>
          <w:rFonts w:ascii="Times New Roman" w:hAnsi="Times New Roman" w:cs="Times New Roman"/>
          <w:bCs/>
          <w:sz w:val="24"/>
          <w:szCs w:val="24"/>
        </w:rPr>
        <w:t xml:space="preserve">ha consentito di liberare completamente le strade dal </w:t>
      </w:r>
      <w:r w:rsidR="006950F0">
        <w:rPr>
          <w:rFonts w:ascii="Times New Roman" w:hAnsi="Times New Roman" w:cs="Times New Roman"/>
          <w:bCs/>
          <w:sz w:val="24"/>
          <w:szCs w:val="24"/>
        </w:rPr>
        <w:t>fenomeno d</w:t>
      </w:r>
      <w:r w:rsidR="00663C14">
        <w:rPr>
          <w:rFonts w:ascii="Times New Roman" w:hAnsi="Times New Roman" w:cs="Times New Roman"/>
          <w:bCs/>
          <w:sz w:val="24"/>
          <w:szCs w:val="24"/>
        </w:rPr>
        <w:t>el</w:t>
      </w:r>
      <w:r w:rsidR="006950F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parcheggio spontaneo</w:t>
      </w:r>
      <w:r w:rsidR="003E1FA0">
        <w:rPr>
          <w:rFonts w:ascii="Times New Roman" w:hAnsi="Times New Roman" w:cs="Times New Roman"/>
          <w:bCs/>
          <w:sz w:val="24"/>
          <w:szCs w:val="24"/>
        </w:rPr>
        <w:t xml:space="preserve"> che si verificava nei mesi estivi ed ha offerto la possibilità di sfruttare finalmente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i tracciati viari per creare l</w:t>
      </w:r>
      <w:r w:rsidR="003E1FA0">
        <w:rPr>
          <w:rFonts w:ascii="Times New Roman" w:hAnsi="Times New Roman" w:cs="Times New Roman"/>
          <w:bCs/>
          <w:sz w:val="24"/>
          <w:szCs w:val="24"/>
        </w:rPr>
        <w:t>unghe</w:t>
      </w:r>
      <w:r>
        <w:rPr>
          <w:rFonts w:ascii="Times New Roman" w:hAnsi="Times New Roman" w:cs="Times New Roman"/>
          <w:bCs/>
          <w:sz w:val="24"/>
          <w:szCs w:val="24"/>
        </w:rPr>
        <w:t xml:space="preserve"> piste ciclabili</w:t>
      </w:r>
      <w:r w:rsidR="003E1FA0">
        <w:rPr>
          <w:rFonts w:ascii="Times New Roman" w:hAnsi="Times New Roman" w:cs="Times New Roman"/>
          <w:bCs/>
          <w:sz w:val="24"/>
          <w:szCs w:val="24"/>
        </w:rPr>
        <w:t xml:space="preserve"> ai lati delle strade, così da promuovere </w:t>
      </w:r>
      <w:r w:rsidR="00663C14">
        <w:rPr>
          <w:rFonts w:ascii="Times New Roman" w:hAnsi="Times New Roman" w:cs="Times New Roman"/>
          <w:bCs/>
          <w:sz w:val="24"/>
          <w:szCs w:val="24"/>
        </w:rPr>
        <w:t xml:space="preserve">ed incentivare </w:t>
      </w:r>
      <w:r w:rsidR="003E1FA0">
        <w:rPr>
          <w:rFonts w:ascii="Times New Roman" w:hAnsi="Times New Roman" w:cs="Times New Roman"/>
          <w:bCs/>
          <w:sz w:val="24"/>
          <w:szCs w:val="24"/>
        </w:rPr>
        <w:t>una circolazione sostenibile attraverso</w:t>
      </w:r>
      <w:r w:rsidR="00B315FD">
        <w:rPr>
          <w:rFonts w:ascii="Times New Roman" w:hAnsi="Times New Roman" w:cs="Times New Roman"/>
          <w:bCs/>
          <w:sz w:val="24"/>
          <w:szCs w:val="24"/>
        </w:rPr>
        <w:t xml:space="preserve"> l’uso della bicicletta</w:t>
      </w:r>
      <w:r w:rsidR="006950F0">
        <w:rPr>
          <w:rFonts w:ascii="Times New Roman" w:hAnsi="Times New Roman" w:cs="Times New Roman"/>
          <w:bCs/>
          <w:sz w:val="24"/>
          <w:szCs w:val="24"/>
        </w:rPr>
        <w:t xml:space="preserve"> da parte dei cittadini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EAFC869" w14:textId="07B52065" w:rsidR="00E5455D" w:rsidRDefault="00A6136A" w:rsidP="00DD3D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questo complesso di interventi sono </w:t>
      </w:r>
      <w:r w:rsidR="00912ECE">
        <w:rPr>
          <w:rFonts w:ascii="Times New Roman" w:hAnsi="Times New Roman" w:cs="Times New Roman"/>
          <w:bCs/>
          <w:sz w:val="24"/>
          <w:szCs w:val="24"/>
        </w:rPr>
        <w:t xml:space="preserve">state rinnovate </w:t>
      </w:r>
      <w:r w:rsidR="00B315FD">
        <w:rPr>
          <w:rFonts w:ascii="Times New Roman" w:hAnsi="Times New Roman" w:cs="Times New Roman"/>
          <w:bCs/>
          <w:sz w:val="24"/>
          <w:szCs w:val="24"/>
        </w:rPr>
        <w:t xml:space="preserve">anche </w:t>
      </w:r>
      <w:r w:rsidR="00912ECE">
        <w:rPr>
          <w:rFonts w:ascii="Times New Roman" w:hAnsi="Times New Roman" w:cs="Times New Roman"/>
          <w:bCs/>
          <w:sz w:val="24"/>
          <w:szCs w:val="24"/>
        </w:rPr>
        <w:t>ampie porzion</w:t>
      </w:r>
      <w:r w:rsidR="00B315FD">
        <w:rPr>
          <w:rFonts w:ascii="Times New Roman" w:hAnsi="Times New Roman" w:cs="Times New Roman"/>
          <w:bCs/>
          <w:sz w:val="24"/>
          <w:szCs w:val="24"/>
        </w:rPr>
        <w:t>i</w:t>
      </w:r>
      <w:r w:rsidR="00912ECE">
        <w:rPr>
          <w:rFonts w:ascii="Times New Roman" w:hAnsi="Times New Roman" w:cs="Times New Roman"/>
          <w:bCs/>
          <w:sz w:val="24"/>
          <w:szCs w:val="24"/>
        </w:rPr>
        <w:t xml:space="preserve"> di manto st</w:t>
      </w:r>
      <w:r w:rsidR="00932BF3">
        <w:rPr>
          <w:rFonts w:ascii="Times New Roman" w:hAnsi="Times New Roman" w:cs="Times New Roman"/>
          <w:bCs/>
          <w:sz w:val="24"/>
          <w:szCs w:val="24"/>
        </w:rPr>
        <w:t>rad</w:t>
      </w:r>
      <w:r w:rsidR="00912ECE">
        <w:rPr>
          <w:rFonts w:ascii="Times New Roman" w:hAnsi="Times New Roman" w:cs="Times New Roman"/>
          <w:bCs/>
          <w:sz w:val="24"/>
          <w:szCs w:val="24"/>
        </w:rPr>
        <w:t>ale</w:t>
      </w:r>
      <w:r w:rsidR="00B315FD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912E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15FD">
        <w:rPr>
          <w:rFonts w:ascii="Times New Roman" w:hAnsi="Times New Roman" w:cs="Times New Roman"/>
          <w:bCs/>
          <w:sz w:val="24"/>
          <w:szCs w:val="24"/>
        </w:rPr>
        <w:t>de</w:t>
      </w:r>
      <w:r w:rsidR="00912ECE">
        <w:rPr>
          <w:rFonts w:ascii="Times New Roman" w:hAnsi="Times New Roman" w:cs="Times New Roman"/>
          <w:bCs/>
          <w:sz w:val="24"/>
          <w:szCs w:val="24"/>
        </w:rPr>
        <w:t>i marciapiedi</w:t>
      </w:r>
      <w:r w:rsidR="00B315FD">
        <w:rPr>
          <w:rFonts w:ascii="Times New Roman" w:hAnsi="Times New Roman" w:cs="Times New Roman"/>
          <w:bCs/>
          <w:sz w:val="24"/>
          <w:szCs w:val="24"/>
        </w:rPr>
        <w:t xml:space="preserve"> che costeggiano le vie principali,</w:t>
      </w:r>
      <w:r w:rsidR="00912ECE">
        <w:rPr>
          <w:rFonts w:ascii="Times New Roman" w:hAnsi="Times New Roman" w:cs="Times New Roman"/>
          <w:bCs/>
          <w:sz w:val="24"/>
          <w:szCs w:val="24"/>
        </w:rPr>
        <w:t xml:space="preserve"> e sono state sostituite le vecchie alberature con </w:t>
      </w:r>
      <w:r w:rsidR="00663C14">
        <w:rPr>
          <w:rFonts w:ascii="Times New Roman" w:hAnsi="Times New Roman" w:cs="Times New Roman"/>
          <w:bCs/>
          <w:sz w:val="24"/>
          <w:szCs w:val="24"/>
        </w:rPr>
        <w:t>delle</w:t>
      </w:r>
      <w:r w:rsidR="007B3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2ECE">
        <w:rPr>
          <w:rFonts w:ascii="Times New Roman" w:hAnsi="Times New Roman" w:cs="Times New Roman"/>
          <w:bCs/>
          <w:sz w:val="24"/>
          <w:szCs w:val="24"/>
        </w:rPr>
        <w:t>nuove per evitare i dissesti continui delle asfaltature, tra l’altro pericolos</w:t>
      </w:r>
      <w:r w:rsidR="00B315FD">
        <w:rPr>
          <w:rFonts w:ascii="Times New Roman" w:hAnsi="Times New Roman" w:cs="Times New Roman"/>
          <w:bCs/>
          <w:sz w:val="24"/>
          <w:szCs w:val="24"/>
        </w:rPr>
        <w:t>i</w:t>
      </w:r>
      <w:r w:rsidR="00912ECE">
        <w:rPr>
          <w:rFonts w:ascii="Times New Roman" w:hAnsi="Times New Roman" w:cs="Times New Roman"/>
          <w:bCs/>
          <w:sz w:val="24"/>
          <w:szCs w:val="24"/>
        </w:rPr>
        <w:t xml:space="preserve"> per automobilisti e pedoni. Sono s</w:t>
      </w:r>
      <w:r>
        <w:rPr>
          <w:rFonts w:ascii="Times New Roman" w:hAnsi="Times New Roman" w:cs="Times New Roman"/>
          <w:bCs/>
          <w:sz w:val="24"/>
          <w:szCs w:val="24"/>
        </w:rPr>
        <w:t>tat</w:t>
      </w:r>
      <w:r w:rsidR="00912ECE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riqualificate </w:t>
      </w:r>
      <w:r w:rsidR="003E1FA0">
        <w:rPr>
          <w:rFonts w:ascii="Times New Roman" w:hAnsi="Times New Roman" w:cs="Times New Roman"/>
          <w:bCs/>
          <w:sz w:val="24"/>
          <w:szCs w:val="24"/>
        </w:rPr>
        <w:t>anche diverse</w:t>
      </w:r>
      <w:r>
        <w:rPr>
          <w:rFonts w:ascii="Times New Roman" w:hAnsi="Times New Roman" w:cs="Times New Roman"/>
          <w:bCs/>
          <w:sz w:val="24"/>
          <w:szCs w:val="24"/>
        </w:rPr>
        <w:t xml:space="preserve"> aree gioco dedicate ai più piccoli ed è stata creata un’area relax </w:t>
      </w:r>
      <w:r w:rsidR="007B32D0">
        <w:rPr>
          <w:rFonts w:ascii="Times New Roman" w:hAnsi="Times New Roman" w:cs="Times New Roman"/>
          <w:bCs/>
          <w:sz w:val="24"/>
          <w:szCs w:val="24"/>
        </w:rPr>
        <w:t>per gli adulti.</w:t>
      </w:r>
      <w:r w:rsidR="008A3C6C">
        <w:rPr>
          <w:rFonts w:ascii="Times New Roman" w:hAnsi="Times New Roman" w:cs="Times New Roman"/>
          <w:bCs/>
          <w:sz w:val="24"/>
          <w:szCs w:val="24"/>
        </w:rPr>
        <w:t xml:space="preserve"> La raccolta dei rifiuti è stata riorganizzata in cassonetti schermati e dotati di telecamere per promuovere il decoro urbano</w:t>
      </w:r>
      <w:r w:rsidR="00663C14">
        <w:rPr>
          <w:rFonts w:ascii="Times New Roman" w:hAnsi="Times New Roman" w:cs="Times New Roman"/>
          <w:bCs/>
          <w:sz w:val="24"/>
          <w:szCs w:val="24"/>
        </w:rPr>
        <w:t xml:space="preserve"> e favorire</w:t>
      </w:r>
      <w:r w:rsidR="00F5345F">
        <w:rPr>
          <w:rFonts w:ascii="Times New Roman" w:hAnsi="Times New Roman" w:cs="Times New Roman"/>
          <w:bCs/>
          <w:sz w:val="24"/>
          <w:szCs w:val="24"/>
        </w:rPr>
        <w:t xml:space="preserve"> una raccolta differenziata </w:t>
      </w:r>
      <w:r w:rsidR="005506E1">
        <w:rPr>
          <w:rFonts w:ascii="Times New Roman" w:hAnsi="Times New Roman" w:cs="Times New Roman"/>
          <w:bCs/>
          <w:sz w:val="24"/>
          <w:szCs w:val="24"/>
        </w:rPr>
        <w:t xml:space="preserve">efficiente ed </w:t>
      </w:r>
      <w:r w:rsidR="00F5345F">
        <w:rPr>
          <w:rFonts w:ascii="Times New Roman" w:hAnsi="Times New Roman" w:cs="Times New Roman"/>
          <w:bCs/>
          <w:sz w:val="24"/>
          <w:szCs w:val="24"/>
        </w:rPr>
        <w:t>ordinata</w:t>
      </w:r>
      <w:r w:rsidR="00663C14">
        <w:rPr>
          <w:rFonts w:ascii="Times New Roman" w:hAnsi="Times New Roman" w:cs="Times New Roman"/>
          <w:bCs/>
          <w:sz w:val="24"/>
          <w:szCs w:val="24"/>
        </w:rPr>
        <w:t>,</w:t>
      </w:r>
      <w:r w:rsidR="008A3C6C">
        <w:rPr>
          <w:rFonts w:ascii="Times New Roman" w:hAnsi="Times New Roman" w:cs="Times New Roman"/>
          <w:bCs/>
          <w:sz w:val="24"/>
          <w:szCs w:val="24"/>
        </w:rPr>
        <w:t xml:space="preserve"> contrasta</w:t>
      </w:r>
      <w:r w:rsidR="00F5345F">
        <w:rPr>
          <w:rFonts w:ascii="Times New Roman" w:hAnsi="Times New Roman" w:cs="Times New Roman"/>
          <w:bCs/>
          <w:sz w:val="24"/>
          <w:szCs w:val="24"/>
        </w:rPr>
        <w:t>ndo al contempo</w:t>
      </w:r>
      <w:r w:rsidR="008A3C6C">
        <w:rPr>
          <w:rFonts w:ascii="Times New Roman" w:hAnsi="Times New Roman" w:cs="Times New Roman"/>
          <w:bCs/>
          <w:sz w:val="24"/>
          <w:szCs w:val="24"/>
        </w:rPr>
        <w:t xml:space="preserve"> l’abbandono di rifiuti. </w:t>
      </w:r>
    </w:p>
    <w:p w14:paraId="75B00261" w14:textId="4BEFAC8C" w:rsidR="00A6136A" w:rsidRPr="00A6136A" w:rsidRDefault="003E1FA0" w:rsidP="00DD3DEF">
      <w:pPr>
        <w:jc w:val="both"/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È stata introdotta </w:t>
      </w:r>
      <w:r w:rsidR="00663C14">
        <w:rPr>
          <w:rFonts w:ascii="Times New Roman" w:hAnsi="Times New Roman" w:cs="Times New Roman"/>
          <w:bCs/>
          <w:sz w:val="24"/>
          <w:szCs w:val="24"/>
        </w:rPr>
        <w:t>infine</w:t>
      </w:r>
      <w:r>
        <w:rPr>
          <w:rFonts w:ascii="Times New Roman" w:hAnsi="Times New Roman" w:cs="Times New Roman"/>
          <w:bCs/>
          <w:sz w:val="24"/>
          <w:szCs w:val="24"/>
        </w:rPr>
        <w:t xml:space="preserve"> una telecamera per evitare l’accesso alle auto </w:t>
      </w:r>
      <w:r w:rsidR="00B315FD">
        <w:rPr>
          <w:rFonts w:ascii="Times New Roman" w:hAnsi="Times New Roman" w:cs="Times New Roman"/>
          <w:bCs/>
          <w:sz w:val="24"/>
          <w:szCs w:val="24"/>
        </w:rPr>
        <w:t>nella zona</w:t>
      </w:r>
      <w:r>
        <w:rPr>
          <w:rFonts w:ascii="Times New Roman" w:hAnsi="Times New Roman" w:cs="Times New Roman"/>
          <w:bCs/>
          <w:sz w:val="24"/>
          <w:szCs w:val="24"/>
        </w:rPr>
        <w:t xml:space="preserve"> delle Saline, </w:t>
      </w:r>
      <w:r w:rsidR="00B315FD">
        <w:rPr>
          <w:rFonts w:ascii="Times New Roman" w:hAnsi="Times New Roman" w:cs="Times New Roman"/>
          <w:bCs/>
          <w:sz w:val="24"/>
          <w:szCs w:val="24"/>
        </w:rPr>
        <w:t xml:space="preserve">questo ha consentito lo sfruttamento di quest’area da parte dei cittadini come luogo per </w:t>
      </w:r>
      <w:r w:rsidR="00176E8A">
        <w:rPr>
          <w:rFonts w:ascii="Times New Roman" w:hAnsi="Times New Roman" w:cs="Times New Roman"/>
          <w:bCs/>
          <w:sz w:val="24"/>
          <w:szCs w:val="24"/>
        </w:rPr>
        <w:t xml:space="preserve">fare </w:t>
      </w:r>
      <w:r>
        <w:rPr>
          <w:rFonts w:ascii="Times New Roman" w:hAnsi="Times New Roman" w:cs="Times New Roman"/>
          <w:bCs/>
          <w:sz w:val="24"/>
          <w:szCs w:val="24"/>
        </w:rPr>
        <w:t xml:space="preserve">jogging </w:t>
      </w:r>
      <w:r w:rsidR="00176E8A">
        <w:rPr>
          <w:rFonts w:ascii="Times New Roman" w:hAnsi="Times New Roman" w:cs="Times New Roman"/>
          <w:bCs/>
          <w:sz w:val="24"/>
          <w:szCs w:val="24"/>
        </w:rPr>
        <w:t>o concedersi</w:t>
      </w:r>
      <w:r w:rsidR="00B315FD">
        <w:rPr>
          <w:rFonts w:ascii="Times New Roman" w:hAnsi="Times New Roman" w:cs="Times New Roman"/>
          <w:bCs/>
          <w:sz w:val="24"/>
          <w:szCs w:val="24"/>
        </w:rPr>
        <w:t xml:space="preserve"> passeggiate in un paesaggio unico</w:t>
      </w:r>
      <w:r w:rsidR="00176E8A">
        <w:rPr>
          <w:rFonts w:ascii="Times New Roman" w:hAnsi="Times New Roman" w:cs="Times New Roman"/>
          <w:bCs/>
          <w:sz w:val="24"/>
          <w:szCs w:val="24"/>
        </w:rPr>
        <w:t xml:space="preserve"> e suggestivo</w:t>
      </w:r>
      <w:r w:rsidR="005506E1">
        <w:rPr>
          <w:rFonts w:ascii="Times New Roman" w:hAnsi="Times New Roman" w:cs="Times New Roman"/>
          <w:bCs/>
          <w:sz w:val="24"/>
          <w:szCs w:val="24"/>
        </w:rPr>
        <w:t xml:space="preserve"> che questo ambiente offre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0030937" w14:textId="53F4B5D9" w:rsidR="00912ECE" w:rsidRDefault="00912ECE" w:rsidP="00BA12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L’illuminazione del lungomare è stata completamente rinnovata e sono state introdotte luci a basso consumo per calmierare i costi energetici.</w:t>
      </w:r>
      <w:r w:rsidR="007B32D0">
        <w:rPr>
          <w:rFonts w:ascii="Times New Roman" w:hAnsi="Times New Roman" w:cs="Times New Roman"/>
          <w:bCs/>
          <w:sz w:val="24"/>
          <w:szCs w:val="24"/>
        </w:rPr>
        <w:t xml:space="preserve"> In previsione per settembre</w:t>
      </w:r>
      <w:r w:rsidR="00AC0F01">
        <w:rPr>
          <w:rFonts w:ascii="Times New Roman" w:hAnsi="Times New Roman" w:cs="Times New Roman"/>
          <w:bCs/>
          <w:sz w:val="24"/>
          <w:szCs w:val="24"/>
        </w:rPr>
        <w:t xml:space="preserve"> di quest’anno</w:t>
      </w:r>
      <w:r w:rsidR="007B32D0">
        <w:rPr>
          <w:rFonts w:ascii="Times New Roman" w:hAnsi="Times New Roman" w:cs="Times New Roman"/>
          <w:bCs/>
          <w:sz w:val="24"/>
          <w:szCs w:val="24"/>
        </w:rPr>
        <w:t xml:space="preserve"> sono il rifacimento del manto stradale del lungomare, di viale Mediterraneo e delle vie più dissestate </w:t>
      </w:r>
      <w:r w:rsidR="00663C14">
        <w:rPr>
          <w:rFonts w:ascii="Times New Roman" w:hAnsi="Times New Roman" w:cs="Times New Roman"/>
          <w:bCs/>
          <w:sz w:val="24"/>
          <w:szCs w:val="24"/>
        </w:rPr>
        <w:t xml:space="preserve">del lido </w:t>
      </w:r>
      <w:r w:rsidR="007B32D0">
        <w:rPr>
          <w:rFonts w:ascii="Times New Roman" w:hAnsi="Times New Roman" w:cs="Times New Roman"/>
          <w:bCs/>
          <w:sz w:val="24"/>
          <w:szCs w:val="24"/>
        </w:rPr>
        <w:t>a causa delle radici degli alberi.</w:t>
      </w:r>
    </w:p>
    <w:p w14:paraId="5A5DECDB" w14:textId="0D0F06C6" w:rsidR="00663C14" w:rsidRDefault="00663C14" w:rsidP="00BA12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Un lavoro minuzioso di rinnovo e valorizzazione di tutta l’area del litorale in continuo divenire per offrire a cittadini e turisti un lido degno Tarquinia. </w:t>
      </w:r>
    </w:p>
    <w:p w14:paraId="333D44D5" w14:textId="3B5C5765" w:rsidR="00E5455D" w:rsidRDefault="00E5455D" w:rsidP="00BA12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5148D9" w14:textId="7B96077F" w:rsidR="00454326" w:rsidRPr="00BA1227" w:rsidRDefault="00454326" w:rsidP="00BA12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227">
        <w:rPr>
          <w:rFonts w:ascii="Times New Roman" w:hAnsi="Times New Roman" w:cs="Times New Roman"/>
          <w:bCs/>
          <w:sz w:val="24"/>
          <w:szCs w:val="24"/>
        </w:rPr>
        <w:t xml:space="preserve">Tarquinia, </w:t>
      </w:r>
      <w:r w:rsidR="00A6136A">
        <w:rPr>
          <w:rFonts w:ascii="Times New Roman" w:hAnsi="Times New Roman" w:cs="Times New Roman"/>
          <w:bCs/>
          <w:sz w:val="24"/>
          <w:szCs w:val="24"/>
        </w:rPr>
        <w:t>1</w:t>
      </w:r>
      <w:r w:rsidR="0092673C">
        <w:rPr>
          <w:rFonts w:ascii="Times New Roman" w:hAnsi="Times New Roman" w:cs="Times New Roman"/>
          <w:bCs/>
          <w:sz w:val="24"/>
          <w:szCs w:val="24"/>
        </w:rPr>
        <w:t>8</w:t>
      </w:r>
      <w:r w:rsidR="00A6136A">
        <w:rPr>
          <w:rFonts w:ascii="Times New Roman" w:hAnsi="Times New Roman" w:cs="Times New Roman"/>
          <w:bCs/>
          <w:sz w:val="24"/>
          <w:szCs w:val="24"/>
        </w:rPr>
        <w:t>.04.2023</w:t>
      </w:r>
    </w:p>
    <w:sectPr w:rsidR="00454326" w:rsidRPr="00BA12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CEF"/>
    <w:rsid w:val="00034326"/>
    <w:rsid w:val="00122FA3"/>
    <w:rsid w:val="00176E8A"/>
    <w:rsid w:val="001A03C3"/>
    <w:rsid w:val="002B374C"/>
    <w:rsid w:val="003445C2"/>
    <w:rsid w:val="003D6E12"/>
    <w:rsid w:val="003E1FA0"/>
    <w:rsid w:val="004145A0"/>
    <w:rsid w:val="00454326"/>
    <w:rsid w:val="00523D1A"/>
    <w:rsid w:val="005506E1"/>
    <w:rsid w:val="0059287C"/>
    <w:rsid w:val="00640EDC"/>
    <w:rsid w:val="00663C14"/>
    <w:rsid w:val="006950F0"/>
    <w:rsid w:val="007B32D0"/>
    <w:rsid w:val="007F24F0"/>
    <w:rsid w:val="008762A8"/>
    <w:rsid w:val="008A3C6C"/>
    <w:rsid w:val="00912ECE"/>
    <w:rsid w:val="0092673C"/>
    <w:rsid w:val="00932BF3"/>
    <w:rsid w:val="009A7E6F"/>
    <w:rsid w:val="00A54EDD"/>
    <w:rsid w:val="00A6136A"/>
    <w:rsid w:val="00A713AF"/>
    <w:rsid w:val="00AC0F01"/>
    <w:rsid w:val="00AF448D"/>
    <w:rsid w:val="00B315FD"/>
    <w:rsid w:val="00B51DCD"/>
    <w:rsid w:val="00B534C3"/>
    <w:rsid w:val="00B67052"/>
    <w:rsid w:val="00BA1227"/>
    <w:rsid w:val="00C06F29"/>
    <w:rsid w:val="00C7135E"/>
    <w:rsid w:val="00C80353"/>
    <w:rsid w:val="00CF503E"/>
    <w:rsid w:val="00D87C37"/>
    <w:rsid w:val="00DD3DEF"/>
    <w:rsid w:val="00E10DFD"/>
    <w:rsid w:val="00E315BF"/>
    <w:rsid w:val="00E41CEF"/>
    <w:rsid w:val="00E5455D"/>
    <w:rsid w:val="00E6046C"/>
    <w:rsid w:val="00F309F9"/>
    <w:rsid w:val="00F5345F"/>
    <w:rsid w:val="00F877D7"/>
    <w:rsid w:val="00FF1714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3191"/>
  <w15:chartTrackingRefBased/>
  <w15:docId w15:val="{AB66963C-5AB0-4817-86EB-4875D2FC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Tosoni</dc:creator>
  <cp:keywords/>
  <dc:description/>
  <cp:lastModifiedBy>utente</cp:lastModifiedBy>
  <cp:revision>19</cp:revision>
  <dcterms:created xsi:type="dcterms:W3CDTF">2023-03-30T09:36:00Z</dcterms:created>
  <dcterms:modified xsi:type="dcterms:W3CDTF">2023-04-18T08:54:00Z</dcterms:modified>
</cp:coreProperties>
</file>